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BFE5E" w14:textId="6B80D3B3" w:rsidR="00545C00" w:rsidRPr="00142697" w:rsidRDefault="00142697">
      <w:pPr>
        <w:rPr>
          <w:rFonts w:ascii="Comic Sans MS" w:hAnsi="Comic Sans MS"/>
          <w:sz w:val="24"/>
          <w:szCs w:val="24"/>
        </w:rPr>
      </w:pPr>
      <w:r w:rsidRPr="00142697">
        <w:rPr>
          <w:rFonts w:ascii="Comic Sans MS" w:hAnsi="Comic Sans MS"/>
          <w:sz w:val="24"/>
          <w:szCs w:val="24"/>
        </w:rPr>
        <w:t>1 aprile</w:t>
      </w:r>
    </w:p>
    <w:p w14:paraId="48465FC8" w14:textId="5E19303A" w:rsidR="00142697" w:rsidRDefault="00142697">
      <w:pPr>
        <w:rPr>
          <w:rFonts w:ascii="Comic Sans MS" w:hAnsi="Comic Sans MS"/>
          <w:b/>
          <w:bCs/>
          <w:sz w:val="24"/>
          <w:szCs w:val="24"/>
        </w:rPr>
      </w:pPr>
      <w:r w:rsidRPr="00142697">
        <w:rPr>
          <w:rFonts w:ascii="Comic Sans MS" w:hAnsi="Comic Sans MS"/>
          <w:b/>
          <w:bCs/>
          <w:sz w:val="24"/>
          <w:szCs w:val="24"/>
        </w:rPr>
        <w:t xml:space="preserve">Esercizi </w:t>
      </w:r>
    </w:p>
    <w:p w14:paraId="41B83927" w14:textId="7AF467B6" w:rsidR="00142697" w:rsidRDefault="00142697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 Guarda le immagini e segui gli esempi </w:t>
      </w:r>
    </w:p>
    <w:p w14:paraId="0D3BB5D2" w14:textId="46BAE0C7" w:rsidR="00142697" w:rsidRDefault="00142697">
      <w:pPr>
        <w:rPr>
          <w:rFonts w:ascii="Comic Sans MS" w:hAnsi="Comic Sans MS"/>
          <w:b/>
          <w:bCs/>
          <w:sz w:val="24"/>
          <w:szCs w:val="24"/>
        </w:rPr>
      </w:pPr>
    </w:p>
    <w:p w14:paraId="0A4E0192" w14:textId="065646FE" w:rsidR="00142697" w:rsidRDefault="00142697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Attività n. 1 </w:t>
      </w:r>
    </w:p>
    <w:p w14:paraId="36EE2D8E" w14:textId="6A566BA9" w:rsidR="00142697" w:rsidRDefault="00142697">
      <w:pPr>
        <w:rPr>
          <w:rFonts w:ascii="Comic Sans MS" w:hAnsi="Comic Sans MS"/>
          <w:b/>
          <w:bCs/>
          <w:sz w:val="24"/>
          <w:szCs w:val="24"/>
        </w:rPr>
      </w:pPr>
    </w:p>
    <w:p w14:paraId="106D32C0" w14:textId="5FAF4B81" w:rsidR="00142697" w:rsidRDefault="00142697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16C6E35" wp14:editId="31E60089">
            <wp:extent cx="6120130" cy="392938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083E1" w14:textId="3D3A4FE0" w:rsidR="00142697" w:rsidRDefault="00142697">
      <w:pPr>
        <w:rPr>
          <w:rFonts w:ascii="Comic Sans MS" w:hAnsi="Comic Sans MS"/>
          <w:b/>
          <w:bCs/>
          <w:sz w:val="24"/>
          <w:szCs w:val="24"/>
        </w:rPr>
      </w:pPr>
    </w:p>
    <w:p w14:paraId="011710F5" w14:textId="6D419EC3" w:rsidR="00142697" w:rsidRDefault="00142697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Segui l’esempio e completa </w:t>
      </w:r>
    </w:p>
    <w:p w14:paraId="0974A38B" w14:textId="5AB2B2FB" w:rsidR="00142697" w:rsidRDefault="00142697">
      <w:pPr>
        <w:rPr>
          <w:rFonts w:ascii="Comic Sans MS" w:hAnsi="Comic Sans MS"/>
          <w:b/>
          <w:bCs/>
          <w:sz w:val="24"/>
          <w:szCs w:val="24"/>
        </w:rPr>
      </w:pPr>
    </w:p>
    <w:p w14:paraId="14893CD3" w14:textId="4B881BE5" w:rsidR="00142697" w:rsidRDefault="0014269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1 </w:t>
      </w:r>
      <w:r>
        <w:rPr>
          <w:rFonts w:ascii="Comic Sans MS" w:hAnsi="Comic Sans MS"/>
          <w:sz w:val="24"/>
          <w:szCs w:val="24"/>
        </w:rPr>
        <w:t xml:space="preserve">THOSE are </w:t>
      </w:r>
      <w:proofErr w:type="spellStart"/>
      <w:r>
        <w:rPr>
          <w:rFonts w:ascii="Comic Sans MS" w:hAnsi="Comic Sans MS"/>
          <w:sz w:val="24"/>
          <w:szCs w:val="24"/>
        </w:rPr>
        <w:t>my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rucksaks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</w:p>
    <w:p w14:paraId="3FA30E1D" w14:textId="2D85CDFE" w:rsidR="00142697" w:rsidRDefault="0014269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</w:t>
      </w:r>
      <w:proofErr w:type="spellStart"/>
      <w:r>
        <w:rPr>
          <w:rFonts w:ascii="Comic Sans MS" w:hAnsi="Comic Sans MS"/>
          <w:sz w:val="24"/>
          <w:szCs w:val="24"/>
        </w:rPr>
        <w:t>They’re</w:t>
      </w:r>
      <w:proofErr w:type="spellEnd"/>
      <w:r>
        <w:rPr>
          <w:rFonts w:ascii="Comic Sans MS" w:hAnsi="Comic Sans MS"/>
          <w:sz w:val="24"/>
          <w:szCs w:val="24"/>
        </w:rPr>
        <w:t xml:space="preserve"> CADY’S RUCHKSACS</w:t>
      </w:r>
    </w:p>
    <w:p w14:paraId="013C5D59" w14:textId="5E0BABE0" w:rsidR="00142697" w:rsidRDefault="0014269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are </w:t>
      </w:r>
      <w:proofErr w:type="spellStart"/>
      <w:r>
        <w:rPr>
          <w:rFonts w:ascii="Comic Sans MS" w:hAnsi="Comic Sans MS"/>
          <w:sz w:val="24"/>
          <w:szCs w:val="24"/>
        </w:rPr>
        <w:t>my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cameras</w:t>
      </w:r>
      <w:proofErr w:type="spellEnd"/>
      <w:r>
        <w:rPr>
          <w:rFonts w:ascii="Comic Sans MS" w:hAnsi="Comic Sans MS"/>
          <w:sz w:val="24"/>
          <w:szCs w:val="24"/>
        </w:rPr>
        <w:t xml:space="preserve">  ( usa </w:t>
      </w:r>
      <w:proofErr w:type="spellStart"/>
      <w:r>
        <w:rPr>
          <w:rFonts w:ascii="Comic Sans MS" w:hAnsi="Comic Sans MS"/>
          <w:sz w:val="24"/>
          <w:szCs w:val="24"/>
        </w:rPr>
        <w:t>these</w:t>
      </w:r>
      <w:proofErr w:type="spellEnd"/>
      <w:r>
        <w:rPr>
          <w:rFonts w:ascii="Comic Sans MS" w:hAnsi="Comic Sans MS"/>
          <w:sz w:val="24"/>
          <w:szCs w:val="24"/>
        </w:rPr>
        <w:t xml:space="preserve"> o </w:t>
      </w:r>
      <w:proofErr w:type="spellStart"/>
      <w:r>
        <w:rPr>
          <w:rFonts w:ascii="Comic Sans MS" w:hAnsi="Comic Sans MS"/>
          <w:sz w:val="24"/>
          <w:szCs w:val="24"/>
        </w:rPr>
        <w:t>those</w:t>
      </w:r>
      <w:proofErr w:type="spellEnd"/>
      <w:r>
        <w:rPr>
          <w:rFonts w:ascii="Comic Sans MS" w:hAnsi="Comic Sans MS"/>
          <w:sz w:val="24"/>
          <w:szCs w:val="24"/>
        </w:rPr>
        <w:t xml:space="preserve"> ..segui la regola.. vicino o lontano) </w:t>
      </w:r>
    </w:p>
    <w:p w14:paraId="00CD9562" w14:textId="704E6CF9" w:rsidR="00142697" w:rsidRDefault="0014269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</w:t>
      </w:r>
      <w:proofErr w:type="spellStart"/>
      <w:r>
        <w:rPr>
          <w:rFonts w:ascii="Comic Sans MS" w:hAnsi="Comic Sans MS"/>
          <w:sz w:val="24"/>
          <w:szCs w:val="24"/>
        </w:rPr>
        <w:t>They’re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( se non ricordi il nome del personaggio inventalo, devi applicare la regola del genitivo sassone )</w:t>
      </w:r>
    </w:p>
    <w:p w14:paraId="0BB78997" w14:textId="77777777" w:rsidR="00672F7E" w:rsidRDefault="00672F7E">
      <w:pPr>
        <w:rPr>
          <w:rFonts w:ascii="Comic Sans MS" w:hAnsi="Comic Sans MS"/>
          <w:sz w:val="24"/>
          <w:szCs w:val="24"/>
        </w:rPr>
      </w:pPr>
    </w:p>
    <w:p w14:paraId="7E12D942" w14:textId="1B262685" w:rsidR="00142697" w:rsidRDefault="0014269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3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are </w:t>
      </w:r>
      <w:proofErr w:type="spellStart"/>
      <w:r>
        <w:rPr>
          <w:rFonts w:ascii="Comic Sans MS" w:hAnsi="Comic Sans MS"/>
          <w:sz w:val="24"/>
          <w:szCs w:val="24"/>
        </w:rPr>
        <w:t>my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towels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</w:p>
    <w:p w14:paraId="21A08CCB" w14:textId="20AB3E21" w:rsidR="00672F7E" w:rsidRDefault="00672F7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</w:t>
      </w:r>
      <w:proofErr w:type="spellStart"/>
      <w:r>
        <w:rPr>
          <w:rFonts w:ascii="Comic Sans MS" w:hAnsi="Comic Sans MS"/>
          <w:sz w:val="24"/>
          <w:szCs w:val="24"/>
        </w:rPr>
        <w:t>They’re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</w:p>
    <w:p w14:paraId="647B43BD" w14:textId="67E29C00" w:rsidR="00672F7E" w:rsidRDefault="00672F7E">
      <w:pPr>
        <w:rPr>
          <w:rFonts w:ascii="Comic Sans MS" w:hAnsi="Comic Sans MS"/>
          <w:sz w:val="24"/>
          <w:szCs w:val="24"/>
        </w:rPr>
      </w:pPr>
    </w:p>
    <w:p w14:paraId="7B878CE1" w14:textId="08BE80F8" w:rsidR="00672F7E" w:rsidRDefault="00672F7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are </w:t>
      </w:r>
      <w:proofErr w:type="spellStart"/>
      <w:r>
        <w:rPr>
          <w:rFonts w:ascii="Comic Sans MS" w:hAnsi="Comic Sans MS"/>
          <w:sz w:val="24"/>
          <w:szCs w:val="24"/>
        </w:rPr>
        <w:t>my</w:t>
      </w:r>
      <w:proofErr w:type="spellEnd"/>
      <w:r>
        <w:rPr>
          <w:rFonts w:ascii="Comic Sans MS" w:hAnsi="Comic Sans MS"/>
          <w:sz w:val="24"/>
          <w:szCs w:val="24"/>
        </w:rPr>
        <w:t xml:space="preserve">  </w:t>
      </w:r>
      <w:proofErr w:type="spellStart"/>
      <w:r>
        <w:rPr>
          <w:rFonts w:ascii="Comic Sans MS" w:hAnsi="Comic Sans MS"/>
          <w:sz w:val="24"/>
          <w:szCs w:val="24"/>
        </w:rPr>
        <w:t>showercaps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</w:p>
    <w:p w14:paraId="0F665867" w14:textId="246BEDE7" w:rsidR="00672F7E" w:rsidRDefault="00672F7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</w:t>
      </w:r>
      <w:proofErr w:type="spellStart"/>
      <w:r>
        <w:rPr>
          <w:rFonts w:ascii="Comic Sans MS" w:hAnsi="Comic Sans MS"/>
          <w:sz w:val="24"/>
          <w:szCs w:val="24"/>
        </w:rPr>
        <w:t>They’re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</w:p>
    <w:p w14:paraId="5B92763B" w14:textId="1CCEA1EF" w:rsidR="00672F7E" w:rsidRDefault="00672F7E">
      <w:pPr>
        <w:rPr>
          <w:rFonts w:ascii="Comic Sans MS" w:hAnsi="Comic Sans MS"/>
          <w:sz w:val="24"/>
          <w:szCs w:val="24"/>
        </w:rPr>
      </w:pPr>
    </w:p>
    <w:p w14:paraId="3E2701E6" w14:textId="4EBE3D3B" w:rsidR="00672F7E" w:rsidRDefault="00672F7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5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are </w:t>
      </w:r>
      <w:proofErr w:type="spellStart"/>
      <w:r>
        <w:rPr>
          <w:rFonts w:ascii="Comic Sans MS" w:hAnsi="Comic Sans MS"/>
          <w:sz w:val="24"/>
          <w:szCs w:val="24"/>
        </w:rPr>
        <w:t>my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pyjamas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</w:p>
    <w:p w14:paraId="733FE9EE" w14:textId="3B4CA7DC" w:rsidR="00672F7E" w:rsidRDefault="00672F7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</w:t>
      </w:r>
      <w:proofErr w:type="spellStart"/>
      <w:r>
        <w:rPr>
          <w:rFonts w:ascii="Comic Sans MS" w:hAnsi="Comic Sans MS"/>
          <w:sz w:val="24"/>
          <w:szCs w:val="24"/>
        </w:rPr>
        <w:t>They’re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</w:p>
    <w:p w14:paraId="06D06829" w14:textId="04389A15" w:rsidR="00672F7E" w:rsidRDefault="00672F7E">
      <w:pPr>
        <w:rPr>
          <w:rFonts w:ascii="Comic Sans MS" w:hAnsi="Comic Sans MS"/>
          <w:sz w:val="24"/>
          <w:szCs w:val="24"/>
        </w:rPr>
      </w:pPr>
    </w:p>
    <w:p w14:paraId="0A7BB90D" w14:textId="3F3FC5CE" w:rsidR="00672F7E" w:rsidRDefault="00672F7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6               are </w:t>
      </w:r>
      <w:proofErr w:type="spellStart"/>
      <w:r>
        <w:rPr>
          <w:rFonts w:ascii="Comic Sans MS" w:hAnsi="Comic Sans MS"/>
          <w:sz w:val="24"/>
          <w:szCs w:val="24"/>
        </w:rPr>
        <w:t>my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rucksacs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</w:p>
    <w:p w14:paraId="0C9439B8" w14:textId="4097047C" w:rsidR="00672F7E" w:rsidRDefault="00672F7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</w:t>
      </w:r>
      <w:proofErr w:type="spellStart"/>
      <w:r>
        <w:rPr>
          <w:rFonts w:ascii="Comic Sans MS" w:hAnsi="Comic Sans MS"/>
          <w:sz w:val="24"/>
          <w:szCs w:val="24"/>
        </w:rPr>
        <w:t>They’re</w:t>
      </w:r>
      <w:proofErr w:type="spellEnd"/>
      <w:r>
        <w:rPr>
          <w:rFonts w:ascii="Comic Sans MS" w:hAnsi="Comic Sans MS"/>
          <w:sz w:val="24"/>
          <w:szCs w:val="24"/>
        </w:rPr>
        <w:t xml:space="preserve">    </w:t>
      </w:r>
    </w:p>
    <w:p w14:paraId="7C93E940" w14:textId="51684525" w:rsidR="00672F7E" w:rsidRDefault="00672F7E">
      <w:pPr>
        <w:rPr>
          <w:rFonts w:ascii="Comic Sans MS" w:hAnsi="Comic Sans MS"/>
          <w:sz w:val="24"/>
          <w:szCs w:val="24"/>
        </w:rPr>
      </w:pPr>
    </w:p>
    <w:p w14:paraId="283170E3" w14:textId="0BC48325" w:rsidR="00672F7E" w:rsidRDefault="00672F7E">
      <w:pPr>
        <w:rPr>
          <w:rFonts w:ascii="Comic Sans MS" w:hAnsi="Comic Sans MS"/>
          <w:sz w:val="24"/>
          <w:szCs w:val="24"/>
        </w:rPr>
      </w:pPr>
    </w:p>
    <w:p w14:paraId="0CE7CB48" w14:textId="6067AE8F" w:rsidR="00672F7E" w:rsidRDefault="00307E5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Attività n.2 </w:t>
      </w:r>
    </w:p>
    <w:p w14:paraId="04A0934C" w14:textId="25EF1E8C" w:rsidR="00307E53" w:rsidRDefault="00307E53">
      <w:pPr>
        <w:rPr>
          <w:rFonts w:ascii="Comic Sans MS" w:hAnsi="Comic Sans MS"/>
          <w:b/>
          <w:bCs/>
          <w:sz w:val="24"/>
          <w:szCs w:val="24"/>
        </w:rPr>
      </w:pPr>
      <w:r w:rsidRPr="009956E1">
        <w:rPr>
          <w:rFonts w:ascii="Comic Sans MS" w:hAnsi="Comic Sans MS"/>
          <w:sz w:val="24"/>
          <w:szCs w:val="24"/>
        </w:rPr>
        <w:object w:dxaOrig="1650" w:dyaOrig="810" w14:anchorId="3D0FE5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3.25pt;height:40.5pt" o:ole="">
            <v:imagedata r:id="rId6" o:title=""/>
          </v:shape>
          <o:OLEObject Type="Embed" ProgID="Package" ShapeID="_x0000_i1027" DrawAspect="Content" ObjectID="_1647235386" r:id="rId7"/>
        </w:object>
      </w:r>
    </w:p>
    <w:p w14:paraId="336585F6" w14:textId="444BEE56" w:rsidR="00905B1F" w:rsidRPr="00905B1F" w:rsidRDefault="00307E5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Ascolta….. leggi … completa </w:t>
      </w:r>
    </w:p>
    <w:p w14:paraId="6C5BDF10" w14:textId="77777777" w:rsidR="00905B1F" w:rsidRDefault="00905B1F">
      <w:pPr>
        <w:rPr>
          <w:noProof/>
        </w:rPr>
      </w:pPr>
    </w:p>
    <w:p w14:paraId="2BD7728A" w14:textId="6B95C964" w:rsidR="00307E53" w:rsidRPr="00307E53" w:rsidRDefault="00307E53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90A7725" wp14:editId="2927813D">
            <wp:extent cx="4928915" cy="2396441"/>
            <wp:effectExtent l="0" t="0" r="508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419" cy="239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49A4C" w14:textId="77777777" w:rsidR="00905B1F" w:rsidRDefault="00905B1F">
      <w:pPr>
        <w:rPr>
          <w:rFonts w:ascii="Comic Sans MS" w:hAnsi="Comic Sans MS"/>
          <w:sz w:val="24"/>
          <w:szCs w:val="24"/>
        </w:rPr>
      </w:pPr>
    </w:p>
    <w:p w14:paraId="42B2594C" w14:textId="77777777" w:rsidR="00905B1F" w:rsidRDefault="00905B1F">
      <w:pPr>
        <w:rPr>
          <w:rFonts w:ascii="Comic Sans MS" w:hAnsi="Comic Sans MS"/>
          <w:sz w:val="24"/>
          <w:szCs w:val="24"/>
        </w:rPr>
      </w:pPr>
    </w:p>
    <w:p w14:paraId="7B7DC58B" w14:textId="77777777" w:rsidR="00905B1F" w:rsidRDefault="00905B1F">
      <w:pPr>
        <w:rPr>
          <w:rFonts w:ascii="Comic Sans MS" w:hAnsi="Comic Sans MS"/>
          <w:sz w:val="24"/>
          <w:szCs w:val="24"/>
        </w:rPr>
      </w:pPr>
    </w:p>
    <w:p w14:paraId="35AE06FA" w14:textId="153BEAF3" w:rsidR="00672F7E" w:rsidRDefault="00307E53" w:rsidP="00905B1F">
      <w:pPr>
        <w:tabs>
          <w:tab w:val="left" w:pos="292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SEGUI L’ESEMPIO</w:t>
      </w:r>
      <w:r w:rsidR="00905B1F">
        <w:rPr>
          <w:rFonts w:ascii="Comic Sans MS" w:hAnsi="Comic Sans MS"/>
          <w:sz w:val="24"/>
          <w:szCs w:val="24"/>
        </w:rPr>
        <w:t xml:space="preserve"> : GUARDA L’IMMAGINE SOTTO LE FRASI </w:t>
      </w:r>
      <w:bookmarkStart w:id="0" w:name="_GoBack"/>
      <w:bookmarkEnd w:id="0"/>
    </w:p>
    <w:p w14:paraId="5E765253" w14:textId="7C41224D" w:rsidR="00307E53" w:rsidRDefault="00307E53">
      <w:pPr>
        <w:rPr>
          <w:rFonts w:ascii="Comic Sans MS" w:hAnsi="Comic Sans MS"/>
          <w:sz w:val="24"/>
          <w:szCs w:val="24"/>
        </w:rPr>
      </w:pPr>
    </w:p>
    <w:p w14:paraId="69CDD03E" w14:textId="0E546CA1" w:rsidR="00307E53" w:rsidRPr="00307E53" w:rsidRDefault="00307E53" w:rsidP="00307E53">
      <w:pPr>
        <w:pStyle w:val="Paragrafoelenco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307E53">
        <w:rPr>
          <w:rFonts w:ascii="Comic Sans MS" w:hAnsi="Comic Sans MS"/>
          <w:sz w:val="24"/>
          <w:szCs w:val="24"/>
        </w:rPr>
        <w:t xml:space="preserve">ASHLEY’S BATHROBE IS PINK </w:t>
      </w:r>
    </w:p>
    <w:p w14:paraId="7DD81DA2" w14:textId="77777777" w:rsidR="00905B1F" w:rsidRPr="00905B1F" w:rsidRDefault="00307E53" w:rsidP="00307E53">
      <w:pPr>
        <w:pStyle w:val="Paragrafoelenco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</w:t>
      </w:r>
      <w:r w:rsidR="009E407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is</w:t>
      </w:r>
      <w:proofErr w:type="spellEnd"/>
      <w:r>
        <w:rPr>
          <w:rFonts w:ascii="Comic Sans MS" w:hAnsi="Comic Sans MS"/>
          <w:sz w:val="24"/>
          <w:szCs w:val="24"/>
        </w:rPr>
        <w:t xml:space="preserve"> blue </w:t>
      </w:r>
    </w:p>
    <w:p w14:paraId="37667D1C" w14:textId="66383210" w:rsidR="00307E53" w:rsidRPr="00905B1F" w:rsidRDefault="00905B1F" w:rsidP="00905B1F">
      <w:pPr>
        <w:pStyle w:val="Paragrafoelenco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</w:t>
      </w:r>
      <w:proofErr w:type="spellStart"/>
      <w:r>
        <w:rPr>
          <w:rFonts w:ascii="Comic Sans MS" w:hAnsi="Comic Sans MS"/>
          <w:sz w:val="24"/>
          <w:szCs w:val="24"/>
        </w:rPr>
        <w:t>Is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purple</w:t>
      </w:r>
      <w:proofErr w:type="spellEnd"/>
      <w:r>
        <w:rPr>
          <w:rFonts w:ascii="Comic Sans MS" w:hAnsi="Comic Sans MS"/>
          <w:sz w:val="24"/>
          <w:szCs w:val="24"/>
        </w:rPr>
        <w:t xml:space="preserve">                                                                      </w:t>
      </w:r>
      <w:r w:rsidR="00307E53" w:rsidRPr="00905B1F">
        <w:rPr>
          <w:rFonts w:ascii="Comic Sans MS" w:hAnsi="Comic Sans MS"/>
          <w:sz w:val="24"/>
          <w:szCs w:val="24"/>
        </w:rPr>
        <w:t xml:space="preserve">                                  </w:t>
      </w:r>
      <w:r w:rsidR="009E407E" w:rsidRPr="00905B1F">
        <w:rPr>
          <w:rFonts w:ascii="Comic Sans MS" w:hAnsi="Comic Sans MS"/>
          <w:sz w:val="24"/>
          <w:szCs w:val="24"/>
        </w:rPr>
        <w:t xml:space="preserve"> </w:t>
      </w:r>
      <w:r w:rsidR="00307E53" w:rsidRPr="00905B1F">
        <w:rPr>
          <w:rFonts w:ascii="Comic Sans MS" w:hAnsi="Comic Sans MS"/>
          <w:sz w:val="24"/>
          <w:szCs w:val="24"/>
        </w:rPr>
        <w:t xml:space="preserve">  </w:t>
      </w:r>
    </w:p>
    <w:p w14:paraId="5E34B8BB" w14:textId="70E0E950" w:rsidR="00307E53" w:rsidRDefault="00307E53" w:rsidP="00307E53">
      <w:pPr>
        <w:pStyle w:val="Paragrafoelenco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</w:t>
      </w:r>
      <w:r w:rsidR="009E407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Is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yellow</w:t>
      </w:r>
      <w:proofErr w:type="spellEnd"/>
    </w:p>
    <w:p w14:paraId="57AE7BDE" w14:textId="7F638F4E" w:rsidR="00307E53" w:rsidRDefault="00307E53" w:rsidP="00307E53">
      <w:pPr>
        <w:pStyle w:val="Paragrafoelenco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</w:t>
      </w:r>
      <w:r w:rsidR="009E407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 </w:t>
      </w:r>
      <w:proofErr w:type="spellStart"/>
      <w:r>
        <w:rPr>
          <w:rFonts w:ascii="Comic Sans MS" w:hAnsi="Comic Sans MS"/>
          <w:sz w:val="24"/>
          <w:szCs w:val="24"/>
        </w:rPr>
        <w:t>Is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orange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</w:p>
    <w:p w14:paraId="6C3371EF" w14:textId="297D9D3F" w:rsidR="00307E53" w:rsidRDefault="00307E53" w:rsidP="00307E53">
      <w:pPr>
        <w:pStyle w:val="Paragrafoelenco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</w:t>
      </w:r>
      <w:r w:rsidR="009E407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 Are </w:t>
      </w:r>
      <w:proofErr w:type="spellStart"/>
      <w:r>
        <w:rPr>
          <w:rFonts w:ascii="Comic Sans MS" w:hAnsi="Comic Sans MS"/>
          <w:sz w:val="24"/>
          <w:szCs w:val="24"/>
        </w:rPr>
        <w:t>pink</w:t>
      </w:r>
      <w:proofErr w:type="spellEnd"/>
      <w:r>
        <w:rPr>
          <w:rFonts w:ascii="Comic Sans MS" w:hAnsi="Comic Sans MS"/>
          <w:sz w:val="24"/>
          <w:szCs w:val="24"/>
        </w:rPr>
        <w:t xml:space="preserve"> and green</w:t>
      </w:r>
    </w:p>
    <w:p w14:paraId="6FFA4579" w14:textId="3214F748" w:rsidR="00307E53" w:rsidRDefault="00307E53" w:rsidP="00307E53">
      <w:pPr>
        <w:pStyle w:val="Paragrafoelenco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</w:t>
      </w:r>
      <w:r w:rsidR="009E407E"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Is</w:t>
      </w:r>
      <w:proofErr w:type="spellEnd"/>
      <w:r>
        <w:rPr>
          <w:rFonts w:ascii="Comic Sans MS" w:hAnsi="Comic Sans MS"/>
          <w:sz w:val="24"/>
          <w:szCs w:val="24"/>
        </w:rPr>
        <w:t xml:space="preserve"> green</w:t>
      </w:r>
    </w:p>
    <w:p w14:paraId="69883EAC" w14:textId="695F5627" w:rsidR="00307E53" w:rsidRDefault="00307E53" w:rsidP="00307E53">
      <w:pPr>
        <w:pStyle w:val="Paragrafoelenco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</w:t>
      </w:r>
      <w:r w:rsidR="009E407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Is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yellow</w:t>
      </w:r>
      <w:proofErr w:type="spellEnd"/>
    </w:p>
    <w:p w14:paraId="62950997" w14:textId="0978FD93" w:rsidR="00307E53" w:rsidRDefault="00307E53" w:rsidP="00307E53">
      <w:pPr>
        <w:pStyle w:val="Paragrafoelenco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</w:t>
      </w:r>
      <w:r w:rsidR="009E407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Is</w:t>
      </w:r>
      <w:proofErr w:type="spellEnd"/>
      <w:r>
        <w:rPr>
          <w:rFonts w:ascii="Comic Sans MS" w:hAnsi="Comic Sans MS"/>
          <w:sz w:val="24"/>
          <w:szCs w:val="24"/>
        </w:rPr>
        <w:t xml:space="preserve"> black</w:t>
      </w:r>
    </w:p>
    <w:p w14:paraId="23EDEBD6" w14:textId="01A496FF" w:rsidR="00307E53" w:rsidRDefault="00307E53" w:rsidP="00307E53">
      <w:pPr>
        <w:pStyle w:val="Paragrafoelenco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</w:t>
      </w:r>
      <w:r w:rsidR="009E407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 </w:t>
      </w:r>
      <w:proofErr w:type="spellStart"/>
      <w:r>
        <w:rPr>
          <w:rFonts w:ascii="Comic Sans MS" w:hAnsi="Comic Sans MS"/>
          <w:sz w:val="24"/>
          <w:szCs w:val="24"/>
        </w:rPr>
        <w:t>Is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grey</w:t>
      </w:r>
      <w:proofErr w:type="spellEnd"/>
    </w:p>
    <w:p w14:paraId="3915C173" w14:textId="224156A8" w:rsidR="00307E53" w:rsidRDefault="00307E53" w:rsidP="00307E53">
      <w:pPr>
        <w:pStyle w:val="Paragrafoelenco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</w:t>
      </w:r>
      <w:r w:rsidR="009E407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Is</w:t>
      </w:r>
      <w:proofErr w:type="spellEnd"/>
      <w:r>
        <w:rPr>
          <w:rFonts w:ascii="Comic Sans MS" w:hAnsi="Comic Sans MS"/>
          <w:sz w:val="24"/>
          <w:szCs w:val="24"/>
        </w:rPr>
        <w:t xml:space="preserve"> red and </w:t>
      </w:r>
      <w:proofErr w:type="spellStart"/>
      <w:r>
        <w:rPr>
          <w:rFonts w:ascii="Comic Sans MS" w:hAnsi="Comic Sans MS"/>
          <w:sz w:val="24"/>
          <w:szCs w:val="24"/>
        </w:rPr>
        <w:t>yellow</w:t>
      </w:r>
      <w:proofErr w:type="spellEnd"/>
    </w:p>
    <w:p w14:paraId="5A04A236" w14:textId="23105A16" w:rsidR="00307E53" w:rsidRDefault="00307E53" w:rsidP="00307E53">
      <w:pPr>
        <w:pStyle w:val="Paragrafoelenco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</w:t>
      </w:r>
      <w:r w:rsidR="009E407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Is</w:t>
      </w:r>
      <w:proofErr w:type="spellEnd"/>
      <w:r>
        <w:rPr>
          <w:rFonts w:ascii="Comic Sans MS" w:hAnsi="Comic Sans MS"/>
          <w:sz w:val="24"/>
          <w:szCs w:val="24"/>
        </w:rPr>
        <w:t xml:space="preserve"> red </w:t>
      </w:r>
    </w:p>
    <w:p w14:paraId="455CC9BF" w14:textId="5826CB14" w:rsidR="00905B1F" w:rsidRDefault="00905B1F" w:rsidP="00905B1F">
      <w:pPr>
        <w:ind w:left="360"/>
        <w:rPr>
          <w:rFonts w:ascii="Comic Sans MS" w:hAnsi="Comic Sans MS"/>
          <w:sz w:val="24"/>
          <w:szCs w:val="24"/>
        </w:rPr>
      </w:pPr>
    </w:p>
    <w:p w14:paraId="6349A331" w14:textId="1B068258" w:rsidR="00905B1F" w:rsidRPr="00905B1F" w:rsidRDefault="00905B1F" w:rsidP="00905B1F">
      <w:pPr>
        <w:ind w:left="360"/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63C320E4" wp14:editId="4FD1AA23">
            <wp:extent cx="3472581" cy="2048626"/>
            <wp:effectExtent l="6985" t="0" r="1905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2" t="7734" r="17279" b="15684"/>
                    <a:stretch/>
                  </pic:blipFill>
                  <pic:spPr bwMode="auto">
                    <a:xfrm rot="5400000">
                      <a:off x="0" y="0"/>
                      <a:ext cx="3474458" cy="204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5B1F" w:rsidRPr="00905B1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D7175C"/>
    <w:multiLevelType w:val="hybridMultilevel"/>
    <w:tmpl w:val="4EEA011E"/>
    <w:lvl w:ilvl="0" w:tplc="E34C79F0">
      <w:start w:val="1"/>
      <w:numFmt w:val="decimal"/>
      <w:lvlText w:val="%1"/>
      <w:lvlJc w:val="left"/>
      <w:pPr>
        <w:ind w:left="825" w:hanging="465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C00"/>
    <w:rsid w:val="00142697"/>
    <w:rsid w:val="00307E53"/>
    <w:rsid w:val="00545C00"/>
    <w:rsid w:val="00672F7E"/>
    <w:rsid w:val="00905B1F"/>
    <w:rsid w:val="009E4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DFA76"/>
  <w15:chartTrackingRefBased/>
  <w15:docId w15:val="{6696A60C-98B9-48C3-84A9-ECEE41C36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07E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baratella</dc:creator>
  <cp:keywords/>
  <dc:description/>
  <cp:lastModifiedBy>sonia baratella</cp:lastModifiedBy>
  <cp:revision>4</cp:revision>
  <dcterms:created xsi:type="dcterms:W3CDTF">2020-04-01T06:07:00Z</dcterms:created>
  <dcterms:modified xsi:type="dcterms:W3CDTF">2020-04-01T06:37:00Z</dcterms:modified>
</cp:coreProperties>
</file>