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F" w:rsidRDefault="003259AF" w:rsidP="003259AF">
      <w:pPr>
        <w:rPr>
          <w:rFonts w:ascii="Comic Sans MS" w:hAnsi="Comic Sans MS" w:cs="Arial"/>
          <w:color w:val="0070C0"/>
          <w:sz w:val="32"/>
          <w:szCs w:val="32"/>
        </w:rPr>
      </w:pPr>
      <w:r>
        <w:rPr>
          <w:rFonts w:ascii="Comic Sans MS" w:hAnsi="Comic Sans MS" w:cs="Arial"/>
          <w:color w:val="0070C0"/>
          <w:sz w:val="40"/>
          <w:szCs w:val="40"/>
        </w:rPr>
        <w:t>Il valore delle emozioni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 emozioni primarie vengono sperimentate da tutti fin da piccolissimi ed hanno la funzione di guidarci.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 Il </w:t>
      </w:r>
      <w:r>
        <w:rPr>
          <w:rFonts w:ascii="Comic Sans MS" w:hAnsi="Comic Sans MS"/>
          <w:color w:val="7030A0"/>
          <w:sz w:val="32"/>
          <w:szCs w:val="32"/>
        </w:rPr>
        <w:t>dolore</w:t>
      </w:r>
      <w:r>
        <w:rPr>
          <w:rFonts w:ascii="Comic Sans MS" w:hAnsi="Comic Sans MS"/>
          <w:sz w:val="32"/>
          <w:szCs w:val="32"/>
        </w:rPr>
        <w:t xml:space="preserve"> ci fa capire che ci sono problemi.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 La </w:t>
      </w:r>
      <w:r>
        <w:rPr>
          <w:rFonts w:ascii="Comic Sans MS" w:hAnsi="Comic Sans MS"/>
          <w:color w:val="FFC000"/>
          <w:sz w:val="32"/>
          <w:szCs w:val="32"/>
        </w:rPr>
        <w:t xml:space="preserve">gioia </w:t>
      </w:r>
      <w:r>
        <w:rPr>
          <w:rFonts w:ascii="Comic Sans MS" w:hAnsi="Comic Sans MS"/>
          <w:sz w:val="32"/>
          <w:szCs w:val="32"/>
        </w:rPr>
        <w:t>ci indica che stiamo vivendo una situazione positiva.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•La </w:t>
      </w:r>
      <w:r>
        <w:rPr>
          <w:rFonts w:ascii="Comic Sans MS" w:hAnsi="Comic Sans MS"/>
          <w:color w:val="00B0F0"/>
          <w:sz w:val="32"/>
          <w:szCs w:val="32"/>
        </w:rPr>
        <w:t xml:space="preserve">paura </w:t>
      </w:r>
      <w:r>
        <w:rPr>
          <w:rFonts w:ascii="Comic Sans MS" w:hAnsi="Comic Sans MS"/>
          <w:sz w:val="32"/>
          <w:szCs w:val="32"/>
        </w:rPr>
        <w:t xml:space="preserve">serve a fuggire dai pericoli per evitare il peggio. 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•La </w:t>
      </w:r>
      <w:r>
        <w:rPr>
          <w:rFonts w:ascii="Comic Sans MS" w:hAnsi="Comic Sans MS"/>
          <w:color w:val="FF0000"/>
          <w:sz w:val="32"/>
          <w:szCs w:val="32"/>
        </w:rPr>
        <w:t>rabbia</w:t>
      </w:r>
      <w:r>
        <w:rPr>
          <w:rFonts w:ascii="Comic Sans MS" w:hAnsi="Comic Sans MS"/>
          <w:sz w:val="32"/>
          <w:szCs w:val="32"/>
        </w:rPr>
        <w:t xml:space="preserve"> serve a stabilire i confini tra noi e il nemico.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 Il </w:t>
      </w:r>
      <w:r>
        <w:rPr>
          <w:rFonts w:ascii="Comic Sans MS" w:hAnsi="Comic Sans MS"/>
          <w:color w:val="806000" w:themeColor="accent4" w:themeShade="80"/>
          <w:sz w:val="32"/>
          <w:szCs w:val="32"/>
        </w:rPr>
        <w:t>disgusto</w:t>
      </w:r>
      <w:r>
        <w:rPr>
          <w:rFonts w:ascii="Comic Sans MS" w:hAnsi="Comic Sans MS"/>
          <w:sz w:val="32"/>
          <w:szCs w:val="32"/>
        </w:rPr>
        <w:t xml:space="preserve"> ci guida per evitare ciò che potrebbe nuocere alla salute. 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•La </w:t>
      </w:r>
      <w:r>
        <w:rPr>
          <w:rFonts w:ascii="Comic Sans MS" w:hAnsi="Comic Sans MS"/>
          <w:color w:val="00B050"/>
          <w:sz w:val="32"/>
          <w:szCs w:val="32"/>
        </w:rPr>
        <w:t>sorpresa</w:t>
      </w:r>
      <w:r>
        <w:rPr>
          <w:rFonts w:ascii="Comic Sans MS" w:hAnsi="Comic Sans MS"/>
          <w:sz w:val="32"/>
          <w:szCs w:val="32"/>
        </w:rPr>
        <w:t xml:space="preserve"> ci mette in allerta di fronte a una novità, che potrebbe essere positiva o negativa.</w:t>
      </w:r>
    </w:p>
    <w:p w:rsidR="003259AF" w:rsidRDefault="003259AF" w:rsidP="003259AF">
      <w:pPr>
        <w:rPr>
          <w:rFonts w:ascii="Comic Sans MS" w:hAnsi="Comic Sans MS"/>
          <w:sz w:val="32"/>
          <w:szCs w:val="32"/>
        </w:rPr>
      </w:pPr>
    </w:p>
    <w:p w:rsidR="003259AF" w:rsidRDefault="003259AF" w:rsidP="00F703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DISEGNA LE EMOZIONI ATTRAVERSO IL LINGUAGGIO DEL VISO.</w:t>
      </w:r>
    </w:p>
    <w:p w:rsidR="00F70318" w:rsidRDefault="00F70318" w:rsidP="00F70318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BUON LAVORO</w:t>
      </w:r>
      <w:bookmarkStart w:id="0" w:name="_GoBack"/>
      <w:bookmarkEnd w:id="0"/>
    </w:p>
    <w:p w:rsidR="0091520D" w:rsidRDefault="0091520D"/>
    <w:sectPr w:rsidR="0091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F"/>
    <w:rsid w:val="003259AF"/>
    <w:rsid w:val="0091520D"/>
    <w:rsid w:val="00F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876C"/>
  <w15:chartTrackingRefBased/>
  <w15:docId w15:val="{39ACFB25-5F79-496A-A45A-1037C59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9A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4</cp:revision>
  <dcterms:created xsi:type="dcterms:W3CDTF">2020-04-10T09:22:00Z</dcterms:created>
  <dcterms:modified xsi:type="dcterms:W3CDTF">2020-04-10T09:23:00Z</dcterms:modified>
</cp:coreProperties>
</file>