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A0FC" w14:textId="363BBCF5" w:rsidR="00F94276" w:rsidRDefault="00F942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 maggio </w:t>
      </w:r>
    </w:p>
    <w:p w14:paraId="2CCCC850" w14:textId="472D7F93" w:rsidR="00F94276" w:rsidRDefault="00F94276">
      <w:pPr>
        <w:rPr>
          <w:rFonts w:ascii="Comic Sans MS" w:hAnsi="Comic Sans MS"/>
        </w:rPr>
      </w:pPr>
    </w:p>
    <w:p w14:paraId="3784146D" w14:textId="458281B8" w:rsidR="00F94276" w:rsidRDefault="00F94276" w:rsidP="00F94276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LA SOLUZIONE FINALE </w:t>
      </w:r>
    </w:p>
    <w:p w14:paraId="3AB74D34" w14:textId="0805F48C" w:rsidR="00F94276" w:rsidRDefault="00F94276" w:rsidP="00F9427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Leggi le pagine del capitolo. ( le trovi nei file allegati -  NON SONO DA STAMPARE-  ) e anche in </w:t>
      </w:r>
      <w:proofErr w:type="spellStart"/>
      <w:r>
        <w:rPr>
          <w:rFonts w:ascii="Comic Sans MS" w:hAnsi="Comic Sans MS"/>
          <w:color w:val="000000" w:themeColor="text1"/>
        </w:rPr>
        <w:t>classroom</w:t>
      </w:r>
      <w:proofErr w:type="spellEnd"/>
      <w:r>
        <w:rPr>
          <w:rFonts w:ascii="Comic Sans MS" w:hAnsi="Comic Sans MS"/>
          <w:color w:val="000000" w:themeColor="text1"/>
        </w:rPr>
        <w:t xml:space="preserve"> .  </w:t>
      </w:r>
      <w:proofErr w:type="spellStart"/>
      <w:r>
        <w:rPr>
          <w:rFonts w:ascii="Comic Sans MS" w:hAnsi="Comic Sans MS"/>
          <w:color w:val="000000" w:themeColor="text1"/>
        </w:rPr>
        <w:t>Penserao</w:t>
      </w:r>
      <w:proofErr w:type="spellEnd"/>
      <w:r>
        <w:rPr>
          <w:rFonts w:ascii="Comic Sans MS" w:hAnsi="Comic Sans MS"/>
          <w:color w:val="000000" w:themeColor="text1"/>
        </w:rPr>
        <w:t xml:space="preserve"> subito che sono parecchie.. è vero.. ma il tempo non manca e poi … non si tratta di pagine difficili da comprendere. </w:t>
      </w:r>
    </w:p>
    <w:p w14:paraId="67835B66" w14:textId="77777777" w:rsidR="00F94276" w:rsidRPr="00F94276" w:rsidRDefault="00F94276" w:rsidP="00F94276">
      <w:pPr>
        <w:rPr>
          <w:rFonts w:ascii="Comic Sans MS" w:hAnsi="Comic Sans MS"/>
          <w:color w:val="000000" w:themeColor="text1"/>
        </w:rPr>
      </w:pPr>
    </w:p>
    <w:p w14:paraId="64A20B23" w14:textId="35564F44" w:rsidR="00F94276" w:rsidRDefault="00F94276" w:rsidP="00F94276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In questo capitolo ci sono alcuni passaggi divertenti .. racconta e disegna quello che ti ha fatto davvero ridere </w:t>
      </w:r>
    </w:p>
    <w:p w14:paraId="4B2BBD2B" w14:textId="6804EFD0" w:rsidR="00F94276" w:rsidRDefault="00F94276" w:rsidP="00F94276">
      <w:pPr>
        <w:jc w:val="both"/>
        <w:rPr>
          <w:rFonts w:ascii="Comic Sans MS" w:hAnsi="Comic Sans MS"/>
          <w:color w:val="000000" w:themeColor="text1"/>
        </w:rPr>
      </w:pPr>
    </w:p>
    <w:p w14:paraId="2070EC8F" w14:textId="49389903" w:rsidR="00F94276" w:rsidRDefault="00F94276" w:rsidP="00F94276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Rispondi alla domanda: </w:t>
      </w:r>
    </w:p>
    <w:p w14:paraId="1B52D63E" w14:textId="3BF56A71" w:rsidR="00F94276" w:rsidRPr="00F94276" w:rsidRDefault="00F94276" w:rsidP="00F94276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Cosa succede ai bambini  non appena vengono spenti i televisori?</w:t>
      </w:r>
    </w:p>
    <w:sectPr w:rsidR="00F94276" w:rsidRPr="00F94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4D"/>
    <w:rsid w:val="00585B4D"/>
    <w:rsid w:val="00F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3E44"/>
  <w15:chartTrackingRefBased/>
  <w15:docId w15:val="{92C67E31-4E05-4304-9034-38C14C4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2020-05-03T08:04:00Z</dcterms:created>
  <dcterms:modified xsi:type="dcterms:W3CDTF">2020-05-03T08:10:00Z</dcterms:modified>
</cp:coreProperties>
</file>